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42FE4" w14:textId="77777777" w:rsidR="00C026A5" w:rsidRDefault="00C026A5" w:rsidP="1A2EFA63">
      <w:bookmarkStart w:id="0" w:name="_GoBack"/>
      <w:bookmarkEnd w:id="0"/>
    </w:p>
    <w:p w14:paraId="64DD90EE" w14:textId="5AE72BEB" w:rsidR="1A2EFA63" w:rsidRPr="00D33C8E" w:rsidRDefault="1A2EFA63" w:rsidP="1A2EFA63">
      <w:pPr>
        <w:rPr>
          <w:b/>
          <w:u w:val="single"/>
        </w:rPr>
      </w:pPr>
      <w:r w:rsidRPr="00D33C8E">
        <w:rPr>
          <w:b/>
          <w:u w:val="single"/>
        </w:rPr>
        <w:t>Confira abaixo os principais números do orçamento 2021</w:t>
      </w:r>
    </w:p>
    <w:p w14:paraId="5BD59799" w14:textId="3DF535F1" w:rsidR="1A2EFA63" w:rsidRDefault="1A2EFA63" w:rsidP="1A2EFA63">
      <w:r>
        <w:rPr>
          <w:noProof/>
          <w:lang w:eastAsia="pt-BR"/>
        </w:rPr>
        <w:drawing>
          <wp:inline distT="0" distB="0" distL="0" distR="0" wp14:anchorId="069FEF88" wp14:editId="3CB00159">
            <wp:extent cx="5724524" cy="3619500"/>
            <wp:effectExtent l="0" t="0" r="0" b="0"/>
            <wp:docPr id="381600595" name="Imagem 381600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C35779" w14:textId="10E60042" w:rsidR="1A2EFA63" w:rsidRDefault="1A2EFA63" w:rsidP="1A2EFA63">
      <w:r>
        <w:rPr>
          <w:noProof/>
          <w:lang w:eastAsia="pt-BR"/>
        </w:rPr>
        <w:drawing>
          <wp:inline distT="0" distB="0" distL="0" distR="0" wp14:anchorId="0FD13CC4" wp14:editId="7D1B2CFC">
            <wp:extent cx="5724524" cy="3829050"/>
            <wp:effectExtent l="0" t="0" r="0" b="0"/>
            <wp:docPr id="622562980" name="Imagem 622562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2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9916D" w14:textId="5A435F18" w:rsidR="1A2EFA63" w:rsidRDefault="1A2EFA63" w:rsidP="1A2EFA63"/>
    <w:p w14:paraId="120484FE" w14:textId="7528C402" w:rsidR="1A2EFA63" w:rsidRDefault="1A2EFA63" w:rsidP="1A2EFA63">
      <w:r>
        <w:rPr>
          <w:noProof/>
          <w:lang w:eastAsia="pt-BR"/>
        </w:rPr>
        <w:lastRenderedPageBreak/>
        <w:drawing>
          <wp:inline distT="0" distB="0" distL="0" distR="0" wp14:anchorId="7C85D04E" wp14:editId="48497E06">
            <wp:extent cx="5724524" cy="2924175"/>
            <wp:effectExtent l="0" t="0" r="0" b="0"/>
            <wp:docPr id="1619871427" name="Imagem 1619871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9EF28" w14:textId="7195D8BF" w:rsidR="1A2EFA63" w:rsidRDefault="1A2EFA63" w:rsidP="1A2EFA63"/>
    <w:p w14:paraId="75CAD311" w14:textId="2983895C" w:rsidR="1A2EFA63" w:rsidRDefault="1A2EFA63" w:rsidP="1A2EFA63">
      <w:r>
        <w:rPr>
          <w:noProof/>
          <w:lang w:eastAsia="pt-BR"/>
        </w:rPr>
        <w:drawing>
          <wp:inline distT="0" distB="0" distL="0" distR="0" wp14:anchorId="7D2B0618" wp14:editId="517164DD">
            <wp:extent cx="5724524" cy="3810000"/>
            <wp:effectExtent l="0" t="0" r="0" b="0"/>
            <wp:docPr id="333623596" name="Imagem 3336235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A3B71" w14:textId="54CEAB21" w:rsidR="1A2EFA63" w:rsidRDefault="1A2EFA63" w:rsidP="1A2EFA63">
      <w:r>
        <w:rPr>
          <w:noProof/>
          <w:lang w:eastAsia="pt-BR"/>
        </w:rPr>
        <w:lastRenderedPageBreak/>
        <w:drawing>
          <wp:inline distT="0" distB="0" distL="0" distR="0" wp14:anchorId="1591635D" wp14:editId="4E3BEFFE">
            <wp:extent cx="5724524" cy="4133850"/>
            <wp:effectExtent l="0" t="0" r="0" b="0"/>
            <wp:docPr id="2100550443" name="Imagem 2100550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4524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5DA30A" w14:textId="0AF0D6B6" w:rsidR="1A2EFA63" w:rsidRDefault="1A2EFA63" w:rsidP="1A2EFA63">
      <w:pPr>
        <w:rPr>
          <w:i/>
          <w:iCs/>
        </w:rPr>
      </w:pPr>
      <w:r w:rsidRPr="1A2EFA63">
        <w:rPr>
          <w:i/>
          <w:iCs/>
        </w:rPr>
        <w:t>Fonte: Assessoria de Comunicação da Secretaria de Economia</w:t>
      </w:r>
    </w:p>
    <w:p w14:paraId="21870FED" w14:textId="7C1F732D" w:rsidR="1A2EFA63" w:rsidRDefault="1A2EFA63" w:rsidP="1A2EFA63"/>
    <w:sectPr w:rsidR="1A2EFA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8A3367"/>
    <w:rsid w:val="003B3488"/>
    <w:rsid w:val="005731D2"/>
    <w:rsid w:val="007608F4"/>
    <w:rsid w:val="008D5091"/>
    <w:rsid w:val="008E5AA2"/>
    <w:rsid w:val="00A72F24"/>
    <w:rsid w:val="00AD2B93"/>
    <w:rsid w:val="00B9505F"/>
    <w:rsid w:val="00C026A5"/>
    <w:rsid w:val="00D33C8E"/>
    <w:rsid w:val="00DA3D29"/>
    <w:rsid w:val="00E12DAC"/>
    <w:rsid w:val="00FA6FFA"/>
    <w:rsid w:val="028A3367"/>
    <w:rsid w:val="1A2EF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3367"/>
  <w15:chartTrackingRefBased/>
  <w15:docId w15:val="{CECF56C7-B774-4592-A152-B18354FF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2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Nunes</dc:creator>
  <cp:keywords/>
  <dc:description/>
  <cp:lastModifiedBy>Sandra</cp:lastModifiedBy>
  <cp:revision>2</cp:revision>
  <cp:lastPrinted>2020-11-04T19:01:00Z</cp:lastPrinted>
  <dcterms:created xsi:type="dcterms:W3CDTF">2020-11-04T19:44:00Z</dcterms:created>
  <dcterms:modified xsi:type="dcterms:W3CDTF">2020-11-04T19:44:00Z</dcterms:modified>
</cp:coreProperties>
</file>